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F5" w:rsidRDefault="00DF3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75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480"/>
        <w:gridCol w:w="2481"/>
        <w:gridCol w:w="2551"/>
        <w:gridCol w:w="2410"/>
        <w:gridCol w:w="2480"/>
        <w:gridCol w:w="2481"/>
      </w:tblGrid>
      <w:tr w:rsidR="00DF30F5">
        <w:trPr>
          <w:trHeight w:val="285"/>
        </w:trPr>
        <w:tc>
          <w:tcPr>
            <w:tcW w:w="871" w:type="dxa"/>
          </w:tcPr>
          <w:p w:rsidR="00DF30F5" w:rsidRDefault="00DF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77"/>
              <w:jc w:val="right"/>
              <w:rPr>
                <w:b/>
                <w:color w:val="000000"/>
              </w:rPr>
            </w:pPr>
          </w:p>
        </w:tc>
        <w:tc>
          <w:tcPr>
            <w:tcW w:w="2480" w:type="dxa"/>
            <w:shd w:val="clear" w:color="auto" w:fill="00AFEF"/>
          </w:tcPr>
          <w:p w:rsidR="00DF30F5" w:rsidRDefault="00356DC2">
            <w:pPr>
              <w:spacing w:line="267" w:lineRule="auto"/>
              <w:ind w:left="107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FF0000"/>
          </w:tcPr>
          <w:p w:rsidR="00DF30F5" w:rsidRDefault="00356DC2">
            <w:pPr>
              <w:spacing w:line="268" w:lineRule="auto"/>
              <w:ind w:left="107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551" w:type="dxa"/>
            <w:shd w:val="clear" w:color="auto" w:fill="FF3399"/>
          </w:tcPr>
          <w:p w:rsidR="00DF30F5" w:rsidRDefault="00356DC2">
            <w:pPr>
              <w:spacing w:line="266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Spring 1</w:t>
            </w:r>
          </w:p>
        </w:tc>
        <w:tc>
          <w:tcPr>
            <w:tcW w:w="2410" w:type="dxa"/>
            <w:shd w:val="clear" w:color="auto" w:fill="92D050"/>
          </w:tcPr>
          <w:p w:rsidR="00DF30F5" w:rsidRDefault="00356DC2">
            <w:pPr>
              <w:spacing w:line="266" w:lineRule="auto"/>
              <w:ind w:left="107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480" w:type="dxa"/>
            <w:shd w:val="clear" w:color="auto" w:fill="FFFF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Summer 1</w:t>
            </w:r>
          </w:p>
        </w:tc>
        <w:tc>
          <w:tcPr>
            <w:tcW w:w="2481" w:type="dxa"/>
            <w:shd w:val="clear" w:color="auto" w:fill="FFC0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Summer 2</w:t>
            </w:r>
          </w:p>
        </w:tc>
      </w:tr>
      <w:tr w:rsidR="00DF30F5">
        <w:trPr>
          <w:trHeight w:val="534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  <w:p w:rsidR="00DF30F5" w:rsidRDefault="00DF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366"/>
              <w:jc w:val="right"/>
              <w:rPr>
                <w:b/>
                <w:color w:val="000000"/>
              </w:rPr>
            </w:pPr>
          </w:p>
        </w:tc>
        <w:tc>
          <w:tcPr>
            <w:tcW w:w="2480" w:type="dxa"/>
            <w:shd w:val="clear" w:color="auto" w:fill="00AFEF"/>
          </w:tcPr>
          <w:p w:rsidR="00DF30F5" w:rsidRDefault="00356DC2">
            <w:pPr>
              <w:spacing w:line="267" w:lineRule="auto"/>
              <w:ind w:left="107"/>
              <w:rPr>
                <w:b/>
              </w:rPr>
            </w:pPr>
            <w:r>
              <w:rPr>
                <w:b/>
              </w:rPr>
              <w:t>Mental and Emotional</w:t>
            </w:r>
          </w:p>
          <w:p w:rsidR="00DF30F5" w:rsidRDefault="00356DC2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Health</w:t>
            </w:r>
          </w:p>
          <w:p w:rsidR="00DF30F5" w:rsidRDefault="00356DC2">
            <w:pPr>
              <w:spacing w:line="248" w:lineRule="auto"/>
              <w:ind w:left="107"/>
            </w:pPr>
            <w:r>
              <w:t>BV Individual Liberty</w:t>
            </w:r>
          </w:p>
          <w:p w:rsidR="00DF30F5" w:rsidRDefault="00356DC2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NP</w:t>
            </w:r>
            <w:r>
              <w:t xml:space="preserve"> </w:t>
            </w:r>
            <w:r>
              <w:rPr>
                <w:b/>
              </w:rPr>
              <w:t xml:space="preserve">We use our words to talk about how </w:t>
            </w:r>
            <w:proofErr w:type="spellStart"/>
            <w:r>
              <w:rPr>
                <w:b/>
              </w:rPr>
              <w:t>wE</w:t>
            </w:r>
            <w:proofErr w:type="spellEnd"/>
            <w:r>
              <w:rPr>
                <w:b/>
              </w:rPr>
              <w:t xml:space="preserve"> feel</w:t>
            </w:r>
          </w:p>
        </w:tc>
        <w:tc>
          <w:tcPr>
            <w:tcW w:w="2481" w:type="dxa"/>
            <w:shd w:val="clear" w:color="auto" w:fill="FF0000"/>
          </w:tcPr>
          <w:p w:rsidR="00DF30F5" w:rsidRDefault="00356DC2">
            <w:pPr>
              <w:spacing w:line="268" w:lineRule="auto"/>
              <w:rPr>
                <w:b/>
              </w:rPr>
            </w:pPr>
            <w:r>
              <w:rPr>
                <w:b/>
              </w:rPr>
              <w:t>Keeping Safe</w:t>
            </w:r>
          </w:p>
          <w:p w:rsidR="00DF30F5" w:rsidRDefault="00356DC2">
            <w:pPr>
              <w:spacing w:line="268" w:lineRule="auto"/>
            </w:pPr>
            <w:r>
              <w:t>BV Rule of Law</w:t>
            </w:r>
          </w:p>
          <w:p w:rsidR="00DF30F5" w:rsidRDefault="00356DC2">
            <w:pPr>
              <w:spacing w:line="268" w:lineRule="auto"/>
              <w:rPr>
                <w:b/>
              </w:rPr>
            </w:pPr>
            <w:r>
              <w:rPr>
                <w:b/>
              </w:rPr>
              <w:t>NP Our school is a safe place to be</w:t>
            </w:r>
          </w:p>
        </w:tc>
        <w:tc>
          <w:tcPr>
            <w:tcW w:w="2551" w:type="dxa"/>
            <w:shd w:val="clear" w:color="auto" w:fill="FF3399"/>
          </w:tcPr>
          <w:p w:rsidR="00DF30F5" w:rsidRDefault="00356DC2">
            <w:pPr>
              <w:spacing w:line="266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Healthy Lifestyles</w:t>
            </w:r>
          </w:p>
          <w:p w:rsidR="00DF30F5" w:rsidRDefault="00356DC2">
            <w:pPr>
              <w:spacing w:line="266" w:lineRule="auto"/>
              <w:ind w:left="108"/>
            </w:pPr>
            <w:r>
              <w:t>BV Individual Liberty</w:t>
            </w:r>
          </w:p>
          <w:p w:rsidR="00DF30F5" w:rsidRDefault="00356DC2">
            <w:pPr>
              <w:spacing w:line="266" w:lineRule="auto"/>
              <w:ind w:left="108"/>
              <w:rPr>
                <w:b/>
              </w:rPr>
            </w:pPr>
            <w:r>
              <w:rPr>
                <w:b/>
              </w:rPr>
              <w:t>NP We believe in ourselves</w:t>
            </w:r>
          </w:p>
        </w:tc>
        <w:tc>
          <w:tcPr>
            <w:tcW w:w="2410" w:type="dxa"/>
            <w:shd w:val="clear" w:color="auto" w:fill="92D050"/>
          </w:tcPr>
          <w:p w:rsidR="00DF30F5" w:rsidRDefault="00356DC2">
            <w:pPr>
              <w:spacing w:line="266" w:lineRule="auto"/>
              <w:ind w:left="107"/>
              <w:rPr>
                <w:b/>
              </w:rPr>
            </w:pPr>
            <w:r>
              <w:rPr>
                <w:b/>
              </w:rPr>
              <w:t>Relationships &amp; Sex Ed</w:t>
            </w:r>
          </w:p>
          <w:p w:rsidR="00DF30F5" w:rsidRDefault="00356DC2">
            <w:pPr>
              <w:spacing w:line="246" w:lineRule="auto"/>
              <w:ind w:left="107"/>
            </w:pPr>
            <w:r>
              <w:t xml:space="preserve">BV Mutual Respect </w:t>
            </w:r>
          </w:p>
          <w:p w:rsidR="00DF30F5" w:rsidRDefault="00356DC2">
            <w:pPr>
              <w:spacing w:line="246" w:lineRule="auto"/>
              <w:ind w:left="107"/>
              <w:rPr>
                <w:b/>
              </w:rPr>
            </w:pPr>
            <w:r>
              <w:rPr>
                <w:b/>
              </w:rPr>
              <w:t>NP Our behavior can show how we are feeling</w:t>
            </w:r>
          </w:p>
        </w:tc>
        <w:tc>
          <w:tcPr>
            <w:tcW w:w="2480" w:type="dxa"/>
            <w:shd w:val="clear" w:color="auto" w:fill="FFFF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Living in the Wider World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</w:pPr>
            <w:r>
              <w:t>BV Democracy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</w:rPr>
            </w:pPr>
            <w:r>
              <w:rPr>
                <w:b/>
              </w:rPr>
              <w:t>NP We all learn in our own way and in our own time</w:t>
            </w:r>
          </w:p>
        </w:tc>
        <w:tc>
          <w:tcPr>
            <w:tcW w:w="2481" w:type="dxa"/>
            <w:shd w:val="clear" w:color="auto" w:fill="FFC0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Celebrating Diversity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</w:pPr>
            <w:r>
              <w:t>BV Tolera</w:t>
            </w:r>
            <w:r>
              <w:t>nce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  <w:r>
              <w:rPr>
                <w:b/>
              </w:rPr>
              <w:t>NP We can cope with changes</w:t>
            </w:r>
          </w:p>
        </w:tc>
      </w:tr>
      <w:tr w:rsidR="00DF30F5">
        <w:trPr>
          <w:trHeight w:val="2198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1</w:t>
            </w:r>
          </w:p>
        </w:tc>
        <w:tc>
          <w:tcPr>
            <w:tcW w:w="2480" w:type="dxa"/>
            <w:shd w:val="clear" w:color="auto" w:fill="DDF1FF"/>
          </w:tcPr>
          <w:p w:rsidR="00DF30F5" w:rsidRDefault="00356DC2">
            <w:pPr>
              <w:tabs>
                <w:tab w:val="left" w:pos="829"/>
              </w:tabs>
              <w:spacing w:before="1"/>
              <w:ind w:right="597"/>
            </w:pPr>
            <w:r>
              <w:rPr>
                <w:sz w:val="20"/>
                <w:szCs w:val="20"/>
              </w:rPr>
              <w:t xml:space="preserve"> 1) What makes me happy? What are feelings?</w:t>
            </w:r>
          </w:p>
          <w:p w:rsidR="00DF30F5" w:rsidRDefault="00356DC2">
            <w:pPr>
              <w:tabs>
                <w:tab w:val="left" w:pos="829"/>
              </w:tabs>
              <w:spacing w:before="2"/>
              <w:ind w:right="1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What is the difference </w:t>
            </w:r>
          </w:p>
          <w:p w:rsidR="00DF30F5" w:rsidRDefault="00356DC2">
            <w:pPr>
              <w:tabs>
                <w:tab w:val="left" w:pos="829"/>
              </w:tabs>
              <w:spacing w:before="2"/>
              <w:ind w:right="1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between good secrets </w:t>
            </w:r>
          </w:p>
          <w:p w:rsidR="00DF30F5" w:rsidRDefault="00356DC2">
            <w:pPr>
              <w:tabs>
                <w:tab w:val="left" w:pos="829"/>
              </w:tabs>
              <w:spacing w:before="2"/>
              <w:ind w:right="190"/>
              <w:jc w:val="both"/>
            </w:pP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bad secrets?</w:t>
            </w:r>
          </w:p>
          <w:p w:rsidR="00DF30F5" w:rsidRDefault="00356DC2">
            <w:pPr>
              <w:tabs>
                <w:tab w:val="left" w:pos="829"/>
              </w:tabs>
              <w:ind w:right="661"/>
            </w:pPr>
            <w:r>
              <w:rPr>
                <w:sz w:val="20"/>
                <w:szCs w:val="20"/>
              </w:rPr>
              <w:t xml:space="preserve"> 3) How does my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affect</w:t>
            </w:r>
            <w:r>
              <w:t xml:space="preserve"> </w:t>
            </w:r>
            <w:r>
              <w:rPr>
                <w:sz w:val="20"/>
                <w:szCs w:val="20"/>
              </w:rPr>
              <w:t>others?</w:t>
            </w:r>
          </w:p>
        </w:tc>
        <w:tc>
          <w:tcPr>
            <w:tcW w:w="2481" w:type="dxa"/>
            <w:shd w:val="clear" w:color="auto" w:fill="FFE0E0"/>
          </w:tcPr>
          <w:p w:rsidR="00DF30F5" w:rsidRDefault="00356DC2">
            <w:pPr>
              <w:tabs>
                <w:tab w:val="left" w:pos="828"/>
              </w:tabs>
              <w:spacing w:before="1"/>
              <w:ind w:right="437"/>
            </w:pPr>
            <w:r>
              <w:rPr>
                <w:sz w:val="20"/>
                <w:szCs w:val="20"/>
              </w:rPr>
              <w:t xml:space="preserve"> 1) What are the rules for keeping me safe in familiar and unfamiliar environments?</w:t>
            </w:r>
          </w:p>
          <w:p w:rsidR="00DF30F5" w:rsidRDefault="00356DC2">
            <w:pPr>
              <w:tabs>
                <w:tab w:val="left" w:pos="828"/>
              </w:tabs>
              <w:ind w:right="392"/>
            </w:pPr>
            <w:r>
              <w:rPr>
                <w:sz w:val="20"/>
                <w:szCs w:val="20"/>
              </w:rPr>
              <w:t xml:space="preserve"> 2) What are rules about household substances?</w:t>
            </w:r>
          </w:p>
          <w:p w:rsidR="00DF30F5" w:rsidRDefault="00356DC2">
            <w:pPr>
              <w:tabs>
                <w:tab w:val="left" w:pos="828"/>
              </w:tabs>
              <w:spacing w:before="2"/>
              <w:ind w:right="122"/>
            </w:pPr>
            <w:r>
              <w:rPr>
                <w:sz w:val="20"/>
                <w:szCs w:val="20"/>
              </w:rPr>
              <w:t xml:space="preserve"> 3) What is an emergency and what do I do?</w:t>
            </w:r>
          </w:p>
        </w:tc>
        <w:tc>
          <w:tcPr>
            <w:tcW w:w="2551" w:type="dxa"/>
            <w:shd w:val="clear" w:color="auto" w:fill="FFE7F3"/>
          </w:tcPr>
          <w:p w:rsidR="00DF30F5" w:rsidRDefault="00356DC2">
            <w:pPr>
              <w:tabs>
                <w:tab w:val="left" w:pos="829"/>
              </w:tabs>
              <w:spacing w:before="1"/>
              <w:ind w:right="5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Where does food come from?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How do I look after my teeth?</w:t>
            </w:r>
          </w:p>
          <w:p w:rsidR="00DF30F5" w:rsidRDefault="00356DC2">
            <w:pPr>
              <w:tabs>
                <w:tab w:val="left" w:pos="82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How do I keep clean?</w:t>
            </w:r>
          </w:p>
        </w:tc>
        <w:tc>
          <w:tcPr>
            <w:tcW w:w="2410" w:type="dxa"/>
            <w:shd w:val="clear" w:color="auto" w:fill="EAF0DD"/>
          </w:tcPr>
          <w:p w:rsidR="00DF30F5" w:rsidRDefault="00356DC2">
            <w:pPr>
              <w:tabs>
                <w:tab w:val="left" w:pos="828"/>
              </w:tabs>
              <w:spacing w:before="1"/>
              <w:ind w:right="361"/>
            </w:pPr>
            <w:r>
              <w:rPr>
                <w:sz w:val="20"/>
                <w:szCs w:val="20"/>
              </w:rPr>
              <w:t xml:space="preserve"> 1) Who are the people in my life who love and care for me?</w:t>
            </w:r>
          </w:p>
          <w:p w:rsidR="00DF30F5" w:rsidRDefault="00356DC2">
            <w:pPr>
              <w:tabs>
                <w:tab w:val="left" w:pos="828"/>
              </w:tabs>
              <w:spacing w:before="2"/>
              <w:ind w:right="152"/>
              <w:jc w:val="both"/>
            </w:pPr>
            <w:r>
              <w:rPr>
                <w:sz w:val="20"/>
                <w:szCs w:val="20"/>
              </w:rPr>
              <w:t xml:space="preserve"> 2) What are the differences and similarities between people?</w:t>
            </w:r>
          </w:p>
          <w:p w:rsidR="00DF30F5" w:rsidRDefault="00356DC2">
            <w:pPr>
              <w:tabs>
                <w:tab w:val="left" w:pos="828"/>
              </w:tabs>
              <w:ind w:right="184"/>
              <w:jc w:val="both"/>
            </w:pPr>
            <w:r>
              <w:rPr>
                <w:sz w:val="20"/>
                <w:szCs w:val="20"/>
              </w:rPr>
              <w:t xml:space="preserve"> 3) What are the similarities between girls and boys? (body parts)</w:t>
            </w:r>
          </w:p>
          <w:p w:rsidR="00DF30F5" w:rsidRDefault="00DF30F5">
            <w:pPr>
              <w:tabs>
                <w:tab w:val="left" w:pos="828"/>
              </w:tabs>
              <w:ind w:left="828" w:right="184"/>
              <w:rPr>
                <w:sz w:val="20"/>
                <w:szCs w:val="20"/>
              </w:rPr>
            </w:pPr>
          </w:p>
          <w:p w:rsidR="00DF30F5" w:rsidRDefault="00DF30F5">
            <w:pPr>
              <w:tabs>
                <w:tab w:val="left" w:pos="828"/>
              </w:tabs>
              <w:ind w:right="184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CC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/>
              <w:ind w:righ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What are class rules? (British Values)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/>
              <w:ind w:right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Where does our money come from?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7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What is the environment?</w:t>
            </w:r>
          </w:p>
        </w:tc>
        <w:tc>
          <w:tcPr>
            <w:tcW w:w="2481" w:type="dxa"/>
            <w:shd w:val="clear" w:color="auto" w:fill="FDEADA"/>
          </w:tcPr>
          <w:p w:rsidR="00DF30F5" w:rsidRDefault="00356DC2">
            <w:pPr>
              <w:widowControl/>
              <w:spacing w:line="259" w:lineRule="auto"/>
            </w:pPr>
            <w:r>
              <w:rPr>
                <w:color w:val="000000"/>
                <w:sz w:val="20"/>
                <w:szCs w:val="20"/>
              </w:rPr>
              <w:t xml:space="preserve"> 1) Pupils develop feelings of </w:t>
            </w:r>
            <w:proofErr w:type="spellStart"/>
            <w:r>
              <w:rPr>
                <w:color w:val="000000"/>
                <w:sz w:val="20"/>
                <w:szCs w:val="20"/>
              </w:rPr>
              <w:t>self worth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respect by focusing on how they are diff/similar to one another</w:t>
            </w:r>
          </w:p>
          <w:p w:rsidR="00DF30F5" w:rsidRDefault="00356DC2">
            <w:pPr>
              <w:widowControl/>
              <w:spacing w:line="259" w:lineRule="auto"/>
            </w:pPr>
            <w:r>
              <w:rPr>
                <w:color w:val="000000"/>
                <w:sz w:val="20"/>
                <w:szCs w:val="20"/>
              </w:rPr>
              <w:t xml:space="preserve"> 2) Pupils express feelings through </w:t>
            </w:r>
            <w:proofErr w:type="spellStart"/>
            <w:r>
              <w:rPr>
                <w:color w:val="000000"/>
                <w:sz w:val="20"/>
                <w:szCs w:val="20"/>
              </w:rPr>
              <w:t>colours</w:t>
            </w:r>
            <w:proofErr w:type="spellEnd"/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Pupils think about different types of teasing &amp; bullying  &amp; develop strategies to help them deal with bullying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</w:tr>
      <w:tr w:rsidR="00DF30F5">
        <w:trPr>
          <w:trHeight w:val="2443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2</w:t>
            </w:r>
          </w:p>
          <w:p w:rsidR="00DF30F5" w:rsidRDefault="00DF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</w:p>
          <w:p w:rsidR="00DF30F5" w:rsidRDefault="00DF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</w:p>
        </w:tc>
        <w:tc>
          <w:tcPr>
            <w:tcW w:w="2480" w:type="dxa"/>
            <w:shd w:val="clear" w:color="auto" w:fill="DDF1FF"/>
          </w:tcPr>
          <w:p w:rsidR="00DF30F5" w:rsidRDefault="00356DC2">
            <w:pPr>
              <w:tabs>
                <w:tab w:val="left" w:pos="829"/>
              </w:tabs>
              <w:spacing w:before="1"/>
              <w:ind w:right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What is the difference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135"/>
              <w:jc w:val="both"/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small</w:t>
            </w:r>
            <w:proofErr w:type="gramEnd"/>
            <w:r>
              <w:rPr>
                <w:sz w:val="20"/>
                <w:szCs w:val="20"/>
              </w:rPr>
              <w:t xml:space="preserve"> feelings and big feelings?</w:t>
            </w:r>
          </w:p>
          <w:p w:rsidR="00DF30F5" w:rsidRDefault="00356DC2">
            <w:pPr>
              <w:tabs>
                <w:tab w:val="left" w:pos="829"/>
              </w:tabs>
              <w:ind w:right="377"/>
            </w:pPr>
            <w:r>
              <w:rPr>
                <w:sz w:val="20"/>
                <w:szCs w:val="20"/>
              </w:rPr>
              <w:t xml:space="preserve"> 2) How can I keep safe online?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410"/>
            </w:pPr>
            <w:r>
              <w:rPr>
                <w:sz w:val="20"/>
                <w:szCs w:val="20"/>
              </w:rPr>
              <w:t xml:space="preserve"> 3) What makes others happy?  What is the difference between joking, teasing and</w:t>
            </w:r>
            <w:r>
              <w:t xml:space="preserve"> </w:t>
            </w:r>
            <w:r>
              <w:rPr>
                <w:sz w:val="20"/>
                <w:szCs w:val="20"/>
              </w:rPr>
              <w:t>bullying?</w:t>
            </w:r>
          </w:p>
        </w:tc>
        <w:tc>
          <w:tcPr>
            <w:tcW w:w="2481" w:type="dxa"/>
            <w:shd w:val="clear" w:color="auto" w:fill="FFE0E0"/>
          </w:tcPr>
          <w:p w:rsidR="00DF30F5" w:rsidRDefault="00356DC2">
            <w:pPr>
              <w:tabs>
                <w:tab w:val="left" w:pos="828"/>
              </w:tabs>
              <w:spacing w:before="1"/>
              <w:ind w:right="155"/>
            </w:pPr>
            <w:r>
              <w:rPr>
                <w:sz w:val="20"/>
                <w:szCs w:val="20"/>
              </w:rPr>
              <w:t xml:space="preserve"> 1) How do medicines help us </w:t>
            </w:r>
            <w:proofErr w:type="gramStart"/>
            <w:r>
              <w:rPr>
                <w:sz w:val="20"/>
                <w:szCs w:val="20"/>
              </w:rPr>
              <w:t>when  we</w:t>
            </w:r>
            <w:proofErr w:type="gramEnd"/>
            <w:r>
              <w:rPr>
                <w:sz w:val="20"/>
                <w:szCs w:val="20"/>
              </w:rPr>
              <w:t xml:space="preserve"> are unwell?</w:t>
            </w:r>
          </w:p>
          <w:p w:rsidR="00DF30F5" w:rsidRDefault="00356DC2">
            <w:pPr>
              <w:tabs>
                <w:tab w:val="left" w:pos="828"/>
              </w:tabs>
              <w:spacing w:before="1"/>
              <w:ind w:right="528"/>
            </w:pPr>
            <w:r>
              <w:rPr>
                <w:sz w:val="20"/>
                <w:szCs w:val="20"/>
              </w:rPr>
              <w:t xml:space="preserve"> 2) How do I keep safe at home?</w:t>
            </w:r>
          </w:p>
          <w:p w:rsidR="00DF30F5" w:rsidRDefault="00356DC2">
            <w:pPr>
              <w:tabs>
                <w:tab w:val="left" w:pos="828"/>
              </w:tabs>
              <w:ind w:righ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3) What is my responsibility for keeping myself an</w:t>
            </w:r>
            <w:r>
              <w:rPr>
                <w:sz w:val="20"/>
                <w:szCs w:val="20"/>
              </w:rPr>
              <w:t>d others safe?</w:t>
            </w:r>
          </w:p>
        </w:tc>
        <w:tc>
          <w:tcPr>
            <w:tcW w:w="2551" w:type="dxa"/>
            <w:shd w:val="clear" w:color="auto" w:fill="FFE7F3"/>
          </w:tcPr>
          <w:p w:rsidR="00DF30F5" w:rsidRDefault="00356DC2">
            <w:pPr>
              <w:tabs>
                <w:tab w:val="left" w:pos="829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Why do I eat?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6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Why should I be active?</w:t>
            </w:r>
          </w:p>
          <w:p w:rsidR="00DF30F5" w:rsidRDefault="00356DC2">
            <w:pPr>
              <w:tabs>
                <w:tab w:val="left" w:pos="829"/>
              </w:tabs>
              <w:ind w:right="3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How can I prevent diseases spreading?</w:t>
            </w:r>
          </w:p>
        </w:tc>
        <w:tc>
          <w:tcPr>
            <w:tcW w:w="2410" w:type="dxa"/>
            <w:shd w:val="clear" w:color="auto" w:fill="EAF0DD"/>
          </w:tcPr>
          <w:p w:rsidR="00DF30F5" w:rsidRDefault="00356DC2">
            <w:pPr>
              <w:tabs>
                <w:tab w:val="left" w:pos="828"/>
              </w:tabs>
              <w:spacing w:before="1"/>
              <w:ind w:right="338"/>
            </w:pPr>
            <w:r>
              <w:rPr>
                <w:sz w:val="20"/>
                <w:szCs w:val="20"/>
              </w:rPr>
              <w:t xml:space="preserve"> 1) What is private? (body parts)</w:t>
            </w:r>
          </w:p>
          <w:p w:rsidR="00DF30F5" w:rsidRDefault="00356DC2">
            <w:pPr>
              <w:tabs>
                <w:tab w:val="left" w:pos="828"/>
              </w:tabs>
              <w:spacing w:before="1"/>
              <w:ind w:right="176"/>
            </w:pPr>
            <w:r>
              <w:rPr>
                <w:sz w:val="20"/>
                <w:szCs w:val="20"/>
              </w:rPr>
              <w:t xml:space="preserve"> 2) What happens when the body grows young to old?</w:t>
            </w:r>
          </w:p>
          <w:p w:rsidR="00DF30F5" w:rsidRDefault="00356DC2">
            <w:pPr>
              <w:tabs>
                <w:tab w:val="left" w:pos="828"/>
              </w:tabs>
              <w:ind w:right="190"/>
            </w:pPr>
            <w:r>
              <w:rPr>
                <w:sz w:val="20"/>
                <w:szCs w:val="20"/>
              </w:rPr>
              <w:t xml:space="preserve"> 3) What is fair, unfair, kind and unkind? (friendship)</w:t>
            </w:r>
          </w:p>
        </w:tc>
        <w:tc>
          <w:tcPr>
            <w:tcW w:w="2480" w:type="dxa"/>
            <w:shd w:val="clear" w:color="auto" w:fill="FFFFCC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/>
              <w:ind w:right="2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What groups and communities am I a part of?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4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How do we make choices about spending money?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5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How can we look after the environment?</w:t>
            </w:r>
          </w:p>
        </w:tc>
        <w:tc>
          <w:tcPr>
            <w:tcW w:w="2481" w:type="dxa"/>
            <w:shd w:val="clear" w:color="auto" w:fill="FDEADA"/>
          </w:tcPr>
          <w:p w:rsidR="00DF30F5" w:rsidRDefault="00356DC2">
            <w:pPr>
              <w:widowControl/>
              <w:spacing w:line="259" w:lineRule="auto"/>
            </w:pPr>
            <w:r>
              <w:rPr>
                <w:color w:val="000000"/>
                <w:sz w:val="20"/>
                <w:szCs w:val="20"/>
              </w:rPr>
              <w:t xml:space="preserve"> 1) Pupils learn to value diversity through different cultures</w:t>
            </w:r>
          </w:p>
          <w:p w:rsidR="00DF30F5" w:rsidRDefault="00356DC2">
            <w:pPr>
              <w:widowControl/>
              <w:spacing w:line="259" w:lineRule="auto"/>
            </w:pPr>
            <w:r>
              <w:rPr>
                <w:color w:val="000000"/>
                <w:sz w:val="20"/>
                <w:szCs w:val="20"/>
              </w:rPr>
              <w:t xml:space="preserve"> 2) Pupils </w:t>
            </w:r>
            <w:proofErr w:type="spellStart"/>
            <w:r>
              <w:rPr>
                <w:color w:val="000000"/>
                <w:sz w:val="20"/>
                <w:szCs w:val="20"/>
              </w:rPr>
              <w:t>recognise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deal with feelings of anger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Pupils develop awareness of everyone’s responsibility to stop bullying</w:t>
            </w:r>
          </w:p>
        </w:tc>
      </w:tr>
      <w:tr w:rsidR="00DF30F5">
        <w:trPr>
          <w:trHeight w:val="2580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3</w:t>
            </w:r>
          </w:p>
        </w:tc>
        <w:tc>
          <w:tcPr>
            <w:tcW w:w="2480" w:type="dxa"/>
            <w:shd w:val="clear" w:color="auto" w:fill="DDF1FF"/>
          </w:tcPr>
          <w:p w:rsidR="00DF30F5" w:rsidRDefault="00356DC2">
            <w:pPr>
              <w:tabs>
                <w:tab w:val="left" w:pos="829"/>
              </w:tabs>
              <w:ind w:right="208"/>
            </w:pPr>
            <w:r>
              <w:rPr>
                <w:sz w:val="20"/>
                <w:szCs w:val="20"/>
              </w:rPr>
              <w:t xml:space="preserve"> 1) How do my feelings affect my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>? How can I manage my feelings?</w:t>
            </w:r>
          </w:p>
          <w:p w:rsidR="00DF30F5" w:rsidRDefault="00356DC2">
            <w:pPr>
              <w:tabs>
                <w:tab w:val="left" w:pos="829"/>
              </w:tabs>
              <w:ind w:right="182"/>
            </w:pPr>
            <w:r>
              <w:rPr>
                <w:sz w:val="20"/>
                <w:szCs w:val="20"/>
              </w:rPr>
              <w:t xml:space="preserve"> 2) What are the ways we communicate online?</w:t>
            </w:r>
          </w:p>
          <w:p w:rsidR="00DF30F5" w:rsidRDefault="00356DC2">
            <w:pPr>
              <w:tabs>
                <w:tab w:val="left" w:pos="829"/>
              </w:tabs>
              <w:spacing w:before="1"/>
            </w:pPr>
            <w:r>
              <w:rPr>
                <w:sz w:val="20"/>
                <w:szCs w:val="20"/>
              </w:rPr>
              <w:t xml:space="preserve"> 3) What am I good at?</w:t>
            </w:r>
          </w:p>
        </w:tc>
        <w:tc>
          <w:tcPr>
            <w:tcW w:w="2481" w:type="dxa"/>
            <w:shd w:val="clear" w:color="auto" w:fill="FFE0E0"/>
          </w:tcPr>
          <w:p w:rsidR="00DF30F5" w:rsidRDefault="00356DC2">
            <w:pPr>
              <w:tabs>
                <w:tab w:val="left" w:pos="828"/>
              </w:tabs>
              <w:ind w:right="197"/>
            </w:pPr>
            <w:r>
              <w:rPr>
                <w:sz w:val="20"/>
                <w:szCs w:val="20"/>
              </w:rPr>
              <w:t xml:space="preserve"> 1) What happens when I breathe smoke in the air?</w:t>
            </w:r>
          </w:p>
          <w:p w:rsidR="00DF30F5" w:rsidRDefault="00356DC2">
            <w:pPr>
              <w:tabs>
                <w:tab w:val="left" w:pos="828"/>
              </w:tabs>
              <w:ind w:right="122"/>
            </w:pPr>
            <w:r>
              <w:rPr>
                <w:sz w:val="20"/>
                <w:szCs w:val="20"/>
              </w:rPr>
              <w:t xml:space="preserve"> 2) How do I </w:t>
            </w:r>
            <w:proofErr w:type="spellStart"/>
            <w:r>
              <w:rPr>
                <w:sz w:val="20"/>
                <w:szCs w:val="20"/>
              </w:rPr>
              <w:t>recognise</w:t>
            </w:r>
            <w:proofErr w:type="spellEnd"/>
            <w:r>
              <w:rPr>
                <w:sz w:val="20"/>
                <w:szCs w:val="20"/>
              </w:rPr>
              <w:t xml:space="preserve"> risks in my life?</w:t>
            </w:r>
          </w:p>
          <w:p w:rsidR="00DF30F5" w:rsidRDefault="00356DC2">
            <w:pPr>
              <w:tabs>
                <w:tab w:val="left" w:pos="828"/>
              </w:tabs>
              <w:spacing w:before="1" w:line="273" w:lineRule="auto"/>
              <w:ind w:right="784"/>
            </w:pPr>
            <w:r>
              <w:rPr>
                <w:sz w:val="20"/>
                <w:szCs w:val="20"/>
              </w:rPr>
              <w:t xml:space="preserve"> 3) What do I do in an emergency?</w:t>
            </w:r>
          </w:p>
        </w:tc>
        <w:tc>
          <w:tcPr>
            <w:tcW w:w="2551" w:type="dxa"/>
            <w:shd w:val="clear" w:color="auto" w:fill="FFE7F3"/>
          </w:tcPr>
          <w:p w:rsidR="00DF30F5" w:rsidRDefault="00356DC2">
            <w:pPr>
              <w:tabs>
                <w:tab w:val="left" w:pos="829"/>
              </w:tabs>
              <w:spacing w:before="1" w:line="276" w:lineRule="auto"/>
              <w:ind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What is a healthy diet? What is an unhealthy diet?</w:t>
            </w:r>
          </w:p>
          <w:p w:rsidR="00DF30F5" w:rsidRDefault="00356DC2">
            <w:pPr>
              <w:tabs>
                <w:tab w:val="left" w:pos="829"/>
              </w:tabs>
              <w:spacing w:line="271" w:lineRule="auto"/>
              <w:ind w:right="2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How do I keep safe in the sun?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3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Why is personal and oral hygiene impo</w:t>
            </w:r>
            <w:r>
              <w:rPr>
                <w:color w:val="000000"/>
                <w:sz w:val="20"/>
                <w:szCs w:val="20"/>
              </w:rPr>
              <w:t>rtant?</w:t>
            </w:r>
          </w:p>
        </w:tc>
        <w:tc>
          <w:tcPr>
            <w:tcW w:w="2410" w:type="dxa"/>
            <w:shd w:val="clear" w:color="auto" w:fill="EAF0DD"/>
          </w:tcPr>
          <w:p w:rsidR="00DF30F5" w:rsidRDefault="00356DC2">
            <w:pPr>
              <w:tabs>
                <w:tab w:val="left" w:pos="828"/>
              </w:tabs>
            </w:pPr>
            <w:r>
              <w:rPr>
                <w:sz w:val="20"/>
                <w:szCs w:val="20"/>
              </w:rPr>
              <w:t xml:space="preserve"> 1) What is personal space?</w:t>
            </w:r>
          </w:p>
          <w:p w:rsidR="00DF30F5" w:rsidRDefault="00356DC2">
            <w:pPr>
              <w:tabs>
                <w:tab w:val="left" w:pos="828"/>
              </w:tabs>
              <w:ind w:right="395"/>
            </w:pPr>
            <w:r>
              <w:rPr>
                <w:sz w:val="20"/>
                <w:szCs w:val="20"/>
              </w:rPr>
              <w:t xml:space="preserve"> 2) What does a healthy relationship look like?</w:t>
            </w:r>
          </w:p>
          <w:p w:rsidR="00DF30F5" w:rsidRDefault="00356DC2">
            <w:pPr>
              <w:tabs>
                <w:tab w:val="left" w:pos="828"/>
              </w:tabs>
              <w:spacing w:before="2"/>
              <w:ind w:right="641"/>
            </w:pPr>
            <w:r>
              <w:rPr>
                <w:sz w:val="20"/>
                <w:szCs w:val="20"/>
              </w:rPr>
              <w:t xml:space="preserve"> 3) Why is being equal important in relationships?</w:t>
            </w:r>
          </w:p>
          <w:p w:rsidR="00DF30F5" w:rsidRDefault="00DF30F5">
            <w:pPr>
              <w:tabs>
                <w:tab w:val="left" w:pos="828"/>
              </w:tabs>
              <w:spacing w:before="2"/>
              <w:ind w:right="641"/>
            </w:pPr>
          </w:p>
        </w:tc>
        <w:tc>
          <w:tcPr>
            <w:tcW w:w="2480" w:type="dxa"/>
            <w:shd w:val="clear" w:color="auto" w:fill="FFFFCC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3" w:lineRule="auto"/>
              <w:ind w:righ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How do rules and law protect me?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What is the difference between my local British communities and global communities?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6" w:lineRule="auto"/>
              <w:ind w:right="36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What are the links between work and money?</w:t>
            </w:r>
          </w:p>
        </w:tc>
        <w:tc>
          <w:tcPr>
            <w:tcW w:w="2481" w:type="dxa"/>
            <w:shd w:val="clear" w:color="auto" w:fill="FDEADA"/>
          </w:tcPr>
          <w:p w:rsidR="00DF30F5" w:rsidRDefault="00356DC2">
            <w:pPr>
              <w:widowControl/>
              <w:spacing w:line="259" w:lineRule="auto"/>
            </w:pPr>
            <w:r>
              <w:rPr>
                <w:color w:val="000000"/>
                <w:sz w:val="20"/>
                <w:szCs w:val="20"/>
              </w:rPr>
              <w:t xml:space="preserve"> 1) Pupils learn to value the similarities and differences between themselves and each other.</w:t>
            </w:r>
          </w:p>
          <w:p w:rsidR="00DF30F5" w:rsidRDefault="00356DC2">
            <w:pPr>
              <w:widowControl/>
              <w:spacing w:line="259" w:lineRule="auto"/>
            </w:pPr>
            <w:r>
              <w:rPr>
                <w:color w:val="000000"/>
                <w:sz w:val="20"/>
                <w:szCs w:val="20"/>
              </w:rPr>
              <w:t xml:space="preserve"> 2) To understand that bullying is wrong and how to get help to deal with bullying.  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3" w:lineRule="auto"/>
              <w:ind w:righ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Pupils learn about belonging to groups</w:t>
            </w:r>
          </w:p>
        </w:tc>
      </w:tr>
    </w:tbl>
    <w:p w:rsidR="00DF30F5" w:rsidRDefault="00DF30F5">
      <w:pPr>
        <w:spacing w:line="276" w:lineRule="auto"/>
        <w:jc w:val="both"/>
        <w:rPr>
          <w:sz w:val="20"/>
          <w:szCs w:val="20"/>
        </w:rPr>
        <w:sectPr w:rsidR="00DF30F5">
          <w:headerReference w:type="default" r:id="rId7"/>
          <w:pgSz w:w="16840" w:h="11910" w:orient="landscape"/>
          <w:pgMar w:top="1340" w:right="520" w:bottom="280" w:left="500" w:header="91" w:footer="0" w:gutter="0"/>
          <w:pgNumType w:start="1"/>
          <w:cols w:space="720"/>
        </w:sectPr>
      </w:pPr>
    </w:p>
    <w:p w:rsidR="00DF30F5" w:rsidRDefault="00DF3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bookmarkStart w:id="1" w:name="_heading=h.30j0zll" w:colFirst="0" w:colLast="0"/>
      <w:bookmarkEnd w:id="1"/>
    </w:p>
    <w:tbl>
      <w:tblPr>
        <w:tblStyle w:val="a0"/>
        <w:tblW w:w="1561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551"/>
        <w:gridCol w:w="2410"/>
        <w:gridCol w:w="2410"/>
        <w:gridCol w:w="2551"/>
        <w:gridCol w:w="2410"/>
        <w:gridCol w:w="2410"/>
      </w:tblGrid>
      <w:tr w:rsidR="00DF30F5">
        <w:trPr>
          <w:trHeight w:val="408"/>
        </w:trPr>
        <w:tc>
          <w:tcPr>
            <w:tcW w:w="871" w:type="dxa"/>
            <w:shd w:val="clear" w:color="auto" w:fill="FFFFFF"/>
          </w:tcPr>
          <w:p w:rsidR="00DF30F5" w:rsidRDefault="00DF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77"/>
              <w:jc w:val="right"/>
              <w:rPr>
                <w:b/>
                <w:color w:val="000000"/>
              </w:rPr>
            </w:pPr>
          </w:p>
        </w:tc>
        <w:tc>
          <w:tcPr>
            <w:tcW w:w="2551" w:type="dxa"/>
            <w:shd w:val="clear" w:color="auto" w:fill="0070C0"/>
          </w:tcPr>
          <w:p w:rsidR="00DF30F5" w:rsidRDefault="00356DC2">
            <w:pPr>
              <w:spacing w:line="267" w:lineRule="auto"/>
              <w:ind w:left="107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10" w:type="dxa"/>
            <w:shd w:val="clear" w:color="auto" w:fill="FF0000"/>
          </w:tcPr>
          <w:p w:rsidR="00DF30F5" w:rsidRDefault="00356DC2">
            <w:pPr>
              <w:spacing w:line="268" w:lineRule="auto"/>
              <w:ind w:left="107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FF0066"/>
          </w:tcPr>
          <w:p w:rsidR="00DF30F5" w:rsidRDefault="00356DC2">
            <w:pPr>
              <w:spacing w:line="266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Spring 1</w:t>
            </w:r>
          </w:p>
        </w:tc>
        <w:tc>
          <w:tcPr>
            <w:tcW w:w="2551" w:type="dxa"/>
            <w:shd w:val="clear" w:color="auto" w:fill="92D050"/>
          </w:tcPr>
          <w:p w:rsidR="00DF30F5" w:rsidRDefault="00356DC2">
            <w:pPr>
              <w:spacing w:line="266" w:lineRule="auto"/>
              <w:ind w:left="107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410" w:type="dxa"/>
            <w:shd w:val="clear" w:color="auto" w:fill="FFFF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Summer 1</w:t>
            </w:r>
          </w:p>
        </w:tc>
        <w:tc>
          <w:tcPr>
            <w:tcW w:w="2410" w:type="dxa"/>
            <w:shd w:val="clear" w:color="auto" w:fill="FFC0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Summer 2</w:t>
            </w:r>
          </w:p>
        </w:tc>
      </w:tr>
      <w:tr w:rsidR="00DF30F5">
        <w:trPr>
          <w:trHeight w:val="1116"/>
        </w:trPr>
        <w:tc>
          <w:tcPr>
            <w:tcW w:w="871" w:type="dxa"/>
            <w:shd w:val="clear" w:color="auto" w:fill="FFFFFF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2551" w:type="dxa"/>
            <w:shd w:val="clear" w:color="auto" w:fill="0070C0"/>
          </w:tcPr>
          <w:p w:rsidR="00DF30F5" w:rsidRDefault="00356DC2">
            <w:pPr>
              <w:spacing w:line="267" w:lineRule="auto"/>
              <w:ind w:left="107"/>
              <w:rPr>
                <w:b/>
              </w:rPr>
            </w:pPr>
            <w:r>
              <w:rPr>
                <w:b/>
              </w:rPr>
              <w:t>Mental and Emotional</w:t>
            </w:r>
          </w:p>
          <w:p w:rsidR="00DF30F5" w:rsidRDefault="00356DC2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Health</w:t>
            </w:r>
          </w:p>
          <w:p w:rsidR="00DF30F5" w:rsidRDefault="00356DC2">
            <w:pPr>
              <w:spacing w:line="248" w:lineRule="auto"/>
              <w:ind w:left="107"/>
            </w:pPr>
            <w:r>
              <w:t>BV Individual Liberty</w:t>
            </w:r>
          </w:p>
          <w:p w:rsidR="00DF30F5" w:rsidRDefault="00356DC2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NP We use our words to talk about how we feel</w:t>
            </w:r>
          </w:p>
        </w:tc>
        <w:tc>
          <w:tcPr>
            <w:tcW w:w="2410" w:type="dxa"/>
            <w:shd w:val="clear" w:color="auto" w:fill="FF0000"/>
          </w:tcPr>
          <w:p w:rsidR="00DF30F5" w:rsidRDefault="00356DC2">
            <w:pPr>
              <w:spacing w:line="268" w:lineRule="auto"/>
              <w:rPr>
                <w:b/>
              </w:rPr>
            </w:pPr>
            <w:r>
              <w:rPr>
                <w:b/>
              </w:rPr>
              <w:t>Keeping Safe</w:t>
            </w:r>
          </w:p>
          <w:p w:rsidR="00DF30F5" w:rsidRDefault="00DF30F5">
            <w:pPr>
              <w:spacing w:line="268" w:lineRule="auto"/>
              <w:rPr>
                <w:b/>
              </w:rPr>
            </w:pPr>
          </w:p>
          <w:p w:rsidR="00DF30F5" w:rsidRDefault="00356DC2">
            <w:pPr>
              <w:spacing w:line="268" w:lineRule="auto"/>
            </w:pPr>
            <w:r>
              <w:t>BV Rule of Law</w:t>
            </w:r>
          </w:p>
          <w:p w:rsidR="00DF30F5" w:rsidRDefault="00356DC2">
            <w:pPr>
              <w:spacing w:line="268" w:lineRule="auto"/>
              <w:rPr>
                <w:b/>
              </w:rPr>
            </w:pPr>
            <w:r>
              <w:rPr>
                <w:b/>
              </w:rPr>
              <w:t>NP Our school is a safe place to be</w:t>
            </w:r>
          </w:p>
        </w:tc>
        <w:tc>
          <w:tcPr>
            <w:tcW w:w="2410" w:type="dxa"/>
            <w:shd w:val="clear" w:color="auto" w:fill="FF0066"/>
          </w:tcPr>
          <w:p w:rsidR="00DF30F5" w:rsidRDefault="00356DC2">
            <w:pPr>
              <w:spacing w:line="266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Healthy Lifestyles</w:t>
            </w:r>
          </w:p>
          <w:p w:rsidR="00DF30F5" w:rsidRDefault="00DF30F5">
            <w:pPr>
              <w:spacing w:line="266" w:lineRule="auto"/>
              <w:ind w:left="108"/>
              <w:rPr>
                <w:b/>
                <w:color w:val="000000"/>
              </w:rPr>
            </w:pPr>
          </w:p>
          <w:p w:rsidR="00DF30F5" w:rsidRDefault="00356DC2">
            <w:pPr>
              <w:spacing w:line="266" w:lineRule="auto"/>
              <w:ind w:left="108"/>
            </w:pPr>
            <w:r>
              <w:t>BV Individual Liberty</w:t>
            </w:r>
          </w:p>
          <w:p w:rsidR="00DF30F5" w:rsidRDefault="00356DC2">
            <w:pPr>
              <w:spacing w:line="266" w:lineRule="auto"/>
              <w:ind w:left="108"/>
              <w:rPr>
                <w:b/>
              </w:rPr>
            </w:pPr>
            <w:r>
              <w:rPr>
                <w:b/>
              </w:rPr>
              <w:t>NP We believe in ourselves</w:t>
            </w:r>
          </w:p>
        </w:tc>
        <w:tc>
          <w:tcPr>
            <w:tcW w:w="2551" w:type="dxa"/>
            <w:shd w:val="clear" w:color="auto" w:fill="92D050"/>
          </w:tcPr>
          <w:p w:rsidR="00DF30F5" w:rsidRDefault="00356DC2">
            <w:pPr>
              <w:spacing w:line="266" w:lineRule="auto"/>
              <w:ind w:left="107"/>
              <w:rPr>
                <w:b/>
              </w:rPr>
            </w:pPr>
            <w:r>
              <w:rPr>
                <w:b/>
              </w:rPr>
              <w:t>Relationships &amp; Sex Ed</w:t>
            </w:r>
          </w:p>
          <w:p w:rsidR="00DF30F5" w:rsidRDefault="00356DC2">
            <w:pPr>
              <w:spacing w:line="246" w:lineRule="auto"/>
              <w:ind w:left="107"/>
            </w:pPr>
            <w:r>
              <w:t xml:space="preserve">BV Mutual Respect </w:t>
            </w:r>
          </w:p>
          <w:p w:rsidR="00DF30F5" w:rsidRDefault="00356DC2">
            <w:pPr>
              <w:spacing w:line="246" w:lineRule="auto"/>
              <w:ind w:left="107"/>
              <w:rPr>
                <w:b/>
              </w:rPr>
            </w:pPr>
            <w:r>
              <w:rPr>
                <w:b/>
              </w:rPr>
              <w:t>NP Our behavior can show how we are feeling</w:t>
            </w:r>
          </w:p>
        </w:tc>
        <w:tc>
          <w:tcPr>
            <w:tcW w:w="2410" w:type="dxa"/>
            <w:shd w:val="clear" w:color="auto" w:fill="FFFF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Living in the Wider World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</w:pPr>
            <w:r>
              <w:t>BV Democracy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</w:rPr>
            </w:pPr>
            <w:r>
              <w:rPr>
                <w:b/>
              </w:rPr>
              <w:t>NP We all learn in our own way and in our own time</w:t>
            </w:r>
          </w:p>
        </w:tc>
        <w:tc>
          <w:tcPr>
            <w:tcW w:w="2410" w:type="dxa"/>
            <w:shd w:val="clear" w:color="auto" w:fill="FFC000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Celebrating Diversity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</w:pPr>
            <w:r>
              <w:t>BV Tolerance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  <w:r>
              <w:rPr>
                <w:b/>
              </w:rPr>
              <w:t>NP We can cope with changes</w:t>
            </w:r>
          </w:p>
        </w:tc>
      </w:tr>
      <w:tr w:rsidR="00DF30F5">
        <w:trPr>
          <w:trHeight w:val="1950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4</w:t>
            </w:r>
          </w:p>
        </w:tc>
        <w:tc>
          <w:tcPr>
            <w:tcW w:w="2551" w:type="dxa"/>
            <w:shd w:val="clear" w:color="auto" w:fill="DDF1FF"/>
          </w:tcPr>
          <w:p w:rsidR="00DF30F5" w:rsidRDefault="00356DC2">
            <w:pPr>
              <w:tabs>
                <w:tab w:val="left" w:pos="829"/>
              </w:tabs>
              <w:spacing w:line="242" w:lineRule="auto"/>
            </w:pPr>
            <w:r>
              <w:rPr>
                <w:sz w:val="20"/>
                <w:szCs w:val="20"/>
              </w:rPr>
              <w:t xml:space="preserve"> 1) What is resilience?</w:t>
            </w:r>
          </w:p>
          <w:p w:rsidR="00DF30F5" w:rsidRDefault="00356DC2">
            <w:pPr>
              <w:tabs>
                <w:tab w:val="left" w:pos="829"/>
              </w:tabs>
              <w:ind w:right="234"/>
            </w:pPr>
            <w:r>
              <w:rPr>
                <w:sz w:val="20"/>
                <w:szCs w:val="20"/>
              </w:rPr>
              <w:t xml:space="preserve"> 2) What does it mean to have responsibility over my choices and actions?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743"/>
            </w:pPr>
            <w:r>
              <w:rPr>
                <w:sz w:val="20"/>
                <w:szCs w:val="20"/>
              </w:rPr>
              <w:t xml:space="preserve"> 3) What is discrimination?</w:t>
            </w:r>
          </w:p>
        </w:tc>
        <w:tc>
          <w:tcPr>
            <w:tcW w:w="2410" w:type="dxa"/>
            <w:shd w:val="clear" w:color="auto" w:fill="FFE0E0"/>
          </w:tcPr>
          <w:p w:rsidR="00DF30F5" w:rsidRDefault="00356DC2">
            <w:pPr>
              <w:tabs>
                <w:tab w:val="left" w:pos="828"/>
              </w:tabs>
              <w:ind w:right="255"/>
            </w:pPr>
            <w:r>
              <w:rPr>
                <w:sz w:val="20"/>
                <w:szCs w:val="20"/>
              </w:rPr>
              <w:t xml:space="preserve"> 1) How do I manage risks in my life?</w:t>
            </w:r>
          </w:p>
          <w:p w:rsidR="00DF30F5" w:rsidRDefault="00356DC2">
            <w:pPr>
              <w:tabs>
                <w:tab w:val="left" w:pos="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What is self-control?</w:t>
            </w:r>
          </w:p>
          <w:p w:rsidR="00DF30F5" w:rsidRDefault="00356DC2">
            <w:pPr>
              <w:tabs>
                <w:tab w:val="left" w:pos="828"/>
              </w:tabs>
              <w:spacing w:before="1"/>
              <w:ind w:right="270"/>
            </w:pPr>
            <w:r>
              <w:rPr>
                <w:sz w:val="20"/>
                <w:szCs w:val="20"/>
              </w:rPr>
              <w:t xml:space="preserve"> 3) What is the difference between legal and illegal drugs? Are all drugs harmful?</w:t>
            </w:r>
          </w:p>
        </w:tc>
        <w:tc>
          <w:tcPr>
            <w:tcW w:w="2410" w:type="dxa"/>
            <w:shd w:val="clear" w:color="auto" w:fill="FFE7F3"/>
          </w:tcPr>
          <w:p w:rsidR="00DF30F5" w:rsidRDefault="00356DC2">
            <w:pPr>
              <w:tabs>
                <w:tab w:val="left" w:pos="829"/>
              </w:tabs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How do I make sure I get good quality sleep?</w:t>
            </w:r>
          </w:p>
          <w:p w:rsidR="00DF30F5" w:rsidRDefault="00356DC2">
            <w:pPr>
              <w:tabs>
                <w:tab w:val="left" w:pos="829"/>
              </w:tabs>
              <w:ind w:right="3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What is fuel for the body? Does all food provide the same amount?</w:t>
            </w:r>
          </w:p>
          <w:p w:rsidR="00DF30F5" w:rsidRDefault="00356DC2">
            <w:pPr>
              <w:tabs>
                <w:tab w:val="left" w:pos="82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How do I know if I’m physically ill?</w:t>
            </w:r>
          </w:p>
          <w:p w:rsidR="00DF30F5" w:rsidRDefault="00DF30F5">
            <w:pPr>
              <w:spacing w:line="220" w:lineRule="auto"/>
              <w:ind w:left="828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AF0DD"/>
          </w:tcPr>
          <w:p w:rsidR="00DF30F5" w:rsidRDefault="00356DC2">
            <w:pPr>
              <w:tabs>
                <w:tab w:val="left" w:pos="828"/>
              </w:tabs>
            </w:pPr>
            <w:r>
              <w:rPr>
                <w:sz w:val="20"/>
                <w:szCs w:val="20"/>
              </w:rPr>
              <w:t xml:space="preserve"> 1) What is diversity?</w:t>
            </w:r>
          </w:p>
          <w:p w:rsidR="00DF30F5" w:rsidRDefault="00356DC2">
            <w:pPr>
              <w:tabs>
                <w:tab w:val="left" w:pos="828"/>
              </w:tabs>
              <w:ind w:right="356"/>
            </w:pPr>
            <w:r>
              <w:rPr>
                <w:sz w:val="20"/>
                <w:szCs w:val="20"/>
              </w:rPr>
              <w:t xml:space="preserve"> 2) Do boys and girls have different roles?</w:t>
            </w:r>
          </w:p>
          <w:p w:rsidR="00DF30F5" w:rsidRDefault="00356DC2">
            <w:pPr>
              <w:tabs>
                <w:tab w:val="left" w:pos="828"/>
              </w:tabs>
              <w:spacing w:before="2"/>
              <w:ind w:right="143"/>
            </w:pPr>
            <w:r>
              <w:rPr>
                <w:sz w:val="20"/>
                <w:szCs w:val="20"/>
              </w:rPr>
              <w:t xml:space="preserve"> 3) What changes happen to my body?</w:t>
            </w:r>
          </w:p>
        </w:tc>
        <w:tc>
          <w:tcPr>
            <w:tcW w:w="2410" w:type="dxa"/>
            <w:shd w:val="clear" w:color="auto" w:fill="FFFFCC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What are the rights of the child?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How do we look after our money?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3" w:lineRule="auto"/>
              <w:ind w:right="7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What is sustainability?</w:t>
            </w:r>
          </w:p>
        </w:tc>
        <w:tc>
          <w:tcPr>
            <w:tcW w:w="2410" w:type="dxa"/>
            <w:shd w:val="clear" w:color="auto" w:fill="FDEADA"/>
          </w:tcPr>
          <w:p w:rsidR="00DF30F5" w:rsidRDefault="00356DC2">
            <w:pPr>
              <w:widowControl/>
              <w:spacing w:line="256" w:lineRule="auto"/>
            </w:pPr>
            <w:r>
              <w:rPr>
                <w:color w:val="000000"/>
                <w:sz w:val="20"/>
                <w:szCs w:val="20"/>
              </w:rPr>
              <w:t xml:space="preserve"> 1) Pupils reflect on how we make judgements about people</w:t>
            </w:r>
          </w:p>
          <w:p w:rsidR="00DF30F5" w:rsidRDefault="00356DC2">
            <w:pPr>
              <w:widowControl/>
              <w:spacing w:line="256" w:lineRule="auto"/>
            </w:pPr>
            <w:r>
              <w:rPr>
                <w:color w:val="000000"/>
                <w:sz w:val="20"/>
                <w:szCs w:val="20"/>
              </w:rPr>
              <w:t xml:space="preserve"> 2) Pupils develop knowledge that stereotypes may lead to prejudice and unfairness</w:t>
            </w:r>
          </w:p>
          <w:p w:rsidR="00DF30F5" w:rsidRDefault="00356DC2">
            <w:pPr>
              <w:widowControl/>
              <w:spacing w:line="256" w:lineRule="auto"/>
            </w:pPr>
            <w:r>
              <w:rPr>
                <w:color w:val="000000"/>
                <w:sz w:val="20"/>
                <w:szCs w:val="20"/>
              </w:rPr>
              <w:t xml:space="preserve"> 3) Pupils </w:t>
            </w:r>
            <w:proofErr w:type="spellStart"/>
            <w:r>
              <w:rPr>
                <w:color w:val="000000"/>
                <w:sz w:val="20"/>
                <w:szCs w:val="20"/>
              </w:rPr>
              <w:t>recognise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how </w:t>
            </w:r>
            <w:r>
              <w:rPr>
                <w:sz w:val="20"/>
                <w:szCs w:val="20"/>
              </w:rPr>
              <w:t>hurtful it</w:t>
            </w:r>
            <w:r>
              <w:rPr>
                <w:color w:val="000000"/>
                <w:sz w:val="20"/>
                <w:szCs w:val="20"/>
              </w:rPr>
              <w:t xml:space="preserve"> can be to be excluded and </w:t>
            </w:r>
            <w:proofErr w:type="spellStart"/>
            <w:r>
              <w:rPr>
                <w:sz w:val="20"/>
                <w:szCs w:val="20"/>
              </w:rPr>
              <w:t>realise</w:t>
            </w:r>
            <w:proofErr w:type="spellEnd"/>
            <w:r>
              <w:rPr>
                <w:sz w:val="20"/>
                <w:szCs w:val="20"/>
              </w:rPr>
              <w:t xml:space="preserve"> the responsibility</w:t>
            </w:r>
            <w:r>
              <w:rPr>
                <w:color w:val="000000"/>
                <w:sz w:val="20"/>
                <w:szCs w:val="20"/>
              </w:rPr>
              <w:t xml:space="preserve"> of each individual to stan</w:t>
            </w:r>
            <w:r>
              <w:rPr>
                <w:color w:val="000000"/>
                <w:sz w:val="20"/>
                <w:szCs w:val="20"/>
              </w:rPr>
              <w:t>d up to bullying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F30F5" w:rsidRDefault="00DF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97"/>
              <w:rPr>
                <w:color w:val="000000"/>
                <w:sz w:val="20"/>
                <w:szCs w:val="20"/>
              </w:rPr>
            </w:pPr>
          </w:p>
        </w:tc>
      </w:tr>
      <w:tr w:rsidR="00DF30F5">
        <w:trPr>
          <w:trHeight w:val="2065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5</w:t>
            </w:r>
          </w:p>
        </w:tc>
        <w:tc>
          <w:tcPr>
            <w:tcW w:w="2551" w:type="dxa"/>
            <w:shd w:val="clear" w:color="auto" w:fill="DDF1FF"/>
          </w:tcPr>
          <w:p w:rsidR="00DF30F5" w:rsidRDefault="00356DC2">
            <w:pPr>
              <w:tabs>
                <w:tab w:val="left" w:pos="829"/>
              </w:tabs>
              <w:spacing w:before="1"/>
            </w:pPr>
            <w:r>
              <w:rPr>
                <w:sz w:val="20"/>
                <w:szCs w:val="20"/>
              </w:rPr>
              <w:t xml:space="preserve"> 1) What is mental health?</w:t>
            </w:r>
          </w:p>
          <w:p w:rsidR="00DF30F5" w:rsidRDefault="00356DC2">
            <w:pPr>
              <w:tabs>
                <w:tab w:val="left" w:pos="829"/>
              </w:tabs>
              <w:spacing w:before="1"/>
              <w:ind w:right="447"/>
            </w:pPr>
            <w:r>
              <w:rPr>
                <w:sz w:val="20"/>
                <w:szCs w:val="20"/>
              </w:rPr>
              <w:t xml:space="preserve"> 2) How do I negotiate and compromise?</w:t>
            </w:r>
          </w:p>
          <w:p w:rsidR="00DF30F5" w:rsidRDefault="00356DC2">
            <w:pPr>
              <w:tabs>
                <w:tab w:val="left" w:pos="829"/>
              </w:tabs>
              <w:spacing w:before="2"/>
              <w:ind w:right="118"/>
            </w:pPr>
            <w:r>
              <w:rPr>
                <w:sz w:val="20"/>
                <w:szCs w:val="20"/>
              </w:rPr>
              <w:t xml:space="preserve"> 3) How do I stay safe on a mobile or tablet?</w:t>
            </w:r>
          </w:p>
          <w:p w:rsidR="00DF30F5" w:rsidRDefault="00356DC2">
            <w:pPr>
              <w:tabs>
                <w:tab w:val="left" w:pos="829"/>
              </w:tabs>
              <w:ind w:right="398"/>
            </w:pPr>
            <w:r>
              <w:rPr>
                <w:sz w:val="20"/>
                <w:szCs w:val="20"/>
              </w:rPr>
              <w:t xml:space="preserve"> 4) How can I be happy being me? (body image)</w:t>
            </w:r>
          </w:p>
        </w:tc>
        <w:tc>
          <w:tcPr>
            <w:tcW w:w="2410" w:type="dxa"/>
            <w:shd w:val="clear" w:color="auto" w:fill="FFE0E0"/>
          </w:tcPr>
          <w:p w:rsidR="00DF30F5" w:rsidRDefault="00356DC2">
            <w:pPr>
              <w:tabs>
                <w:tab w:val="left" w:pos="828"/>
              </w:tabs>
              <w:spacing w:before="1"/>
              <w:ind w:right="624"/>
            </w:pPr>
            <w:r>
              <w:rPr>
                <w:sz w:val="20"/>
                <w:szCs w:val="20"/>
              </w:rPr>
              <w:t xml:space="preserve"> 1) How do I respond to dares?</w:t>
            </w:r>
          </w:p>
          <w:p w:rsidR="00DF30F5" w:rsidRDefault="00356DC2">
            <w:pPr>
              <w:tabs>
                <w:tab w:val="left" w:pos="828"/>
              </w:tabs>
              <w:spacing w:before="2"/>
            </w:pPr>
            <w:r>
              <w:rPr>
                <w:sz w:val="20"/>
                <w:szCs w:val="20"/>
              </w:rPr>
              <w:t xml:space="preserve"> 2) What are ‘habits’?</w:t>
            </w:r>
          </w:p>
          <w:p w:rsidR="00DF30F5" w:rsidRDefault="00356DC2">
            <w:pPr>
              <w:tabs>
                <w:tab w:val="left" w:pos="828"/>
              </w:tabs>
              <w:spacing w:before="1"/>
              <w:ind w:right="343"/>
            </w:pPr>
            <w:r>
              <w:rPr>
                <w:sz w:val="20"/>
                <w:szCs w:val="20"/>
              </w:rPr>
              <w:t xml:space="preserve"> 3) Who or what influences me?</w:t>
            </w:r>
          </w:p>
        </w:tc>
        <w:tc>
          <w:tcPr>
            <w:tcW w:w="2410" w:type="dxa"/>
            <w:shd w:val="clear" w:color="auto" w:fill="FFE7F3"/>
          </w:tcPr>
          <w:p w:rsidR="00DF30F5" w:rsidRDefault="00356DC2">
            <w:pPr>
              <w:tabs>
                <w:tab w:val="left" w:pos="829"/>
              </w:tabs>
              <w:spacing w:before="1"/>
              <w:ind w:right="2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How can we stop the spread of infection?</w:t>
            </w:r>
          </w:p>
          <w:p w:rsidR="00DF30F5" w:rsidRDefault="00356DC2">
            <w:pPr>
              <w:tabs>
                <w:tab w:val="left" w:pos="829"/>
              </w:tabs>
              <w:spacing w:before="2"/>
              <w:ind w:righ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Why are vaccinations important?</w:t>
            </w:r>
          </w:p>
          <w:p w:rsidR="00DF30F5" w:rsidRDefault="00356DC2">
            <w:pPr>
              <w:tabs>
                <w:tab w:val="left" w:pos="829"/>
              </w:tabs>
              <w:ind w:righ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Why is it important to know </w:t>
            </w:r>
            <w:r>
              <w:rPr>
                <w:sz w:val="20"/>
                <w:szCs w:val="20"/>
              </w:rPr>
              <w:t>about the nutritional</w:t>
            </w:r>
            <w:r>
              <w:rPr>
                <w:color w:val="000000"/>
                <w:sz w:val="20"/>
                <w:szCs w:val="20"/>
              </w:rPr>
              <w:t xml:space="preserve"> content of food?</w:t>
            </w:r>
          </w:p>
        </w:tc>
        <w:tc>
          <w:tcPr>
            <w:tcW w:w="2551" w:type="dxa"/>
            <w:shd w:val="clear" w:color="auto" w:fill="EAF0DD"/>
          </w:tcPr>
          <w:p w:rsidR="00DF30F5" w:rsidRDefault="00356DC2">
            <w:pPr>
              <w:tabs>
                <w:tab w:val="left" w:pos="828"/>
              </w:tabs>
              <w:spacing w:before="1"/>
            </w:pPr>
            <w:r>
              <w:rPr>
                <w:sz w:val="20"/>
                <w:szCs w:val="20"/>
              </w:rPr>
              <w:t xml:space="preserve"> 1) What is puberty?</w:t>
            </w:r>
          </w:p>
          <w:p w:rsidR="00DF30F5" w:rsidRDefault="00356DC2">
            <w:pPr>
              <w:tabs>
                <w:tab w:val="left" w:pos="828"/>
              </w:tabs>
              <w:spacing w:before="1"/>
              <w:ind w:right="249"/>
            </w:pPr>
            <w:r>
              <w:rPr>
                <w:sz w:val="20"/>
                <w:szCs w:val="20"/>
              </w:rPr>
              <w:t xml:space="preserve"> 2) What are the different relationships in my life?</w:t>
            </w:r>
          </w:p>
          <w:p w:rsidR="00DF30F5" w:rsidRDefault="00356DC2">
            <w:pPr>
              <w:tabs>
                <w:tab w:val="left" w:pos="828"/>
              </w:tabs>
              <w:spacing w:before="2"/>
              <w:ind w:right="368"/>
            </w:pPr>
            <w:r>
              <w:rPr>
                <w:sz w:val="20"/>
                <w:szCs w:val="20"/>
              </w:rPr>
              <w:t xml:space="preserve"> 3) What is unwanted touch? Understanding FGM</w:t>
            </w:r>
          </w:p>
        </w:tc>
        <w:tc>
          <w:tcPr>
            <w:tcW w:w="2410" w:type="dxa"/>
            <w:shd w:val="clear" w:color="auto" w:fill="FFFFCC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3" w:line="276" w:lineRule="auto"/>
              <w:ind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How and why do we make and change rules?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What is Fair Trade?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6" w:lineRule="auto"/>
              <w:ind w:right="3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How can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combine sustainability with fair trade using my enterprise skills?</w:t>
            </w:r>
          </w:p>
        </w:tc>
        <w:tc>
          <w:tcPr>
            <w:tcW w:w="2410" w:type="dxa"/>
            <w:shd w:val="clear" w:color="auto" w:fill="FDEAD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3" w:line="276" w:lineRule="auto"/>
              <w:ind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Real Love Rocks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3" w:line="276" w:lineRule="auto"/>
              <w:ind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Health Relationships </w:t>
            </w:r>
          </w:p>
        </w:tc>
      </w:tr>
      <w:tr w:rsidR="00DF30F5">
        <w:trPr>
          <w:trHeight w:val="2110"/>
        </w:trPr>
        <w:tc>
          <w:tcPr>
            <w:tcW w:w="871" w:type="dx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6</w:t>
            </w:r>
          </w:p>
        </w:tc>
        <w:tc>
          <w:tcPr>
            <w:tcW w:w="2551" w:type="dxa"/>
            <w:shd w:val="clear" w:color="auto" w:fill="DDF1FF"/>
          </w:tcPr>
          <w:p w:rsidR="00DF30F5" w:rsidRDefault="00356DC2">
            <w:pPr>
              <w:tabs>
                <w:tab w:val="left" w:pos="1189"/>
              </w:tabs>
              <w:spacing w:before="1"/>
            </w:pPr>
            <w:r>
              <w:rPr>
                <w:sz w:val="20"/>
                <w:szCs w:val="20"/>
              </w:rPr>
              <w:t xml:space="preserve"> 1) How can I challenge negative thoughts and feelings?</w:t>
            </w:r>
          </w:p>
          <w:p w:rsidR="00DF30F5" w:rsidRDefault="00356DC2">
            <w:pPr>
              <w:tabs>
                <w:tab w:val="left" w:pos="1189"/>
              </w:tabs>
              <w:ind w:right="515"/>
            </w:pPr>
            <w:r>
              <w:rPr>
                <w:sz w:val="20"/>
                <w:szCs w:val="20"/>
              </w:rPr>
              <w:t xml:space="preserve"> 2) What is stereotyping?</w:t>
            </w:r>
          </w:p>
          <w:p w:rsidR="00DF30F5" w:rsidRDefault="00356DC2">
            <w:pPr>
              <w:tabs>
                <w:tab w:val="left" w:pos="1189"/>
              </w:tabs>
              <w:ind w:right="157"/>
            </w:pPr>
            <w:r>
              <w:rPr>
                <w:sz w:val="20"/>
                <w:szCs w:val="20"/>
              </w:rPr>
              <w:t xml:space="preserve"> 3) How can the internet positively and negatively affect our mental health?</w:t>
            </w:r>
          </w:p>
        </w:tc>
        <w:tc>
          <w:tcPr>
            <w:tcW w:w="2410" w:type="dxa"/>
            <w:shd w:val="clear" w:color="auto" w:fill="FFE0E0"/>
          </w:tcPr>
          <w:p w:rsidR="00DF30F5" w:rsidRDefault="00356DC2">
            <w:pPr>
              <w:tabs>
                <w:tab w:val="left" w:pos="1035"/>
              </w:tabs>
              <w:spacing w:before="1"/>
              <w:ind w:right="118"/>
            </w:pPr>
            <w:r>
              <w:rPr>
                <w:sz w:val="20"/>
                <w:szCs w:val="20"/>
              </w:rPr>
              <w:t xml:space="preserve"> 1) How do drugs affect the mind and body?</w:t>
            </w:r>
          </w:p>
          <w:p w:rsidR="00DF30F5" w:rsidRDefault="00356DC2">
            <w:pPr>
              <w:tabs>
                <w:tab w:val="left" w:pos="1035"/>
              </w:tabs>
              <w:ind w:right="239"/>
            </w:pPr>
            <w:r>
              <w:rPr>
                <w:sz w:val="20"/>
                <w:szCs w:val="20"/>
              </w:rPr>
              <w:t xml:space="preserve"> 2) How do I manage peer pressure?</w:t>
            </w:r>
          </w:p>
          <w:p w:rsidR="00DF30F5" w:rsidRDefault="00356DC2">
            <w:pPr>
              <w:tabs>
                <w:tab w:val="left" w:pos="1035"/>
              </w:tabs>
              <w:spacing w:before="2"/>
              <w:ind w:right="516"/>
            </w:pPr>
            <w:r>
              <w:rPr>
                <w:sz w:val="20"/>
                <w:szCs w:val="20"/>
              </w:rPr>
              <w:t xml:space="preserve"> 3) What are basic emergency first aid skills?</w:t>
            </w:r>
          </w:p>
        </w:tc>
        <w:tc>
          <w:tcPr>
            <w:tcW w:w="2410" w:type="dxa"/>
            <w:shd w:val="clear" w:color="auto" w:fill="FFE7F3"/>
          </w:tcPr>
          <w:p w:rsidR="00DF30F5" w:rsidRDefault="00356DC2">
            <w:pPr>
              <w:tabs>
                <w:tab w:val="left" w:pos="1035"/>
              </w:tabs>
              <w:spacing w:before="1"/>
              <w:ind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How is my mental and physical </w:t>
            </w:r>
            <w:proofErr w:type="spellStart"/>
            <w:r>
              <w:rPr>
                <w:sz w:val="20"/>
                <w:szCs w:val="20"/>
              </w:rPr>
              <w:t>well being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connected?</w:t>
            </w:r>
          </w:p>
          <w:p w:rsidR="00DF30F5" w:rsidRDefault="00356DC2">
            <w:pPr>
              <w:tabs>
                <w:tab w:val="left" w:pos="1035"/>
              </w:tabs>
              <w:ind w:right="2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How do I keep physically healthy?</w:t>
            </w:r>
          </w:p>
          <w:p w:rsidR="00DF30F5" w:rsidRDefault="00356DC2">
            <w:pPr>
              <w:tabs>
                <w:tab w:val="left" w:pos="1035"/>
              </w:tabs>
              <w:ind w:right="3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Can I plan and prepare a healthy meal?</w:t>
            </w:r>
          </w:p>
        </w:tc>
        <w:tc>
          <w:tcPr>
            <w:tcW w:w="2551" w:type="dxa"/>
            <w:shd w:val="clear" w:color="auto" w:fill="EAF0DD"/>
          </w:tcPr>
          <w:p w:rsidR="00DF30F5" w:rsidRDefault="00356DC2">
            <w:pPr>
              <w:tabs>
                <w:tab w:val="left" w:pos="828"/>
              </w:tabs>
              <w:spacing w:before="1"/>
              <w:ind w:right="165"/>
            </w:pPr>
            <w:r>
              <w:rPr>
                <w:sz w:val="20"/>
                <w:szCs w:val="20"/>
              </w:rPr>
              <w:t xml:space="preserve"> 1) What changes happen in my life?</w:t>
            </w:r>
          </w:p>
          <w:p w:rsidR="00DF30F5" w:rsidRDefault="00356DC2">
            <w:pPr>
              <w:tabs>
                <w:tab w:val="left" w:pos="828"/>
              </w:tabs>
              <w:spacing w:before="1"/>
              <w:ind w:right="120"/>
            </w:pPr>
            <w:r>
              <w:rPr>
                <w:sz w:val="20"/>
                <w:szCs w:val="20"/>
              </w:rPr>
              <w:t xml:space="preserve"> 2) What happens in a loving relationship and what is forced marriage?</w:t>
            </w:r>
          </w:p>
          <w:p w:rsidR="00DF30F5" w:rsidRDefault="00356DC2">
            <w:pPr>
              <w:tabs>
                <w:tab w:val="left" w:pos="828"/>
              </w:tabs>
              <w:spacing w:line="242" w:lineRule="auto"/>
            </w:pPr>
            <w:r>
              <w:rPr>
                <w:sz w:val="20"/>
                <w:szCs w:val="20"/>
              </w:rPr>
              <w:t xml:space="preserve"> 3) How is a baby made?</w:t>
            </w:r>
          </w:p>
        </w:tc>
        <w:tc>
          <w:tcPr>
            <w:tcW w:w="2410" w:type="dxa"/>
            <w:shd w:val="clear" w:color="auto" w:fill="FFFFCC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6" w:lineRule="auto"/>
              <w:ind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Why is it important to be critical of the media online and offline?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5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How do people manage money?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3" w:lineRule="auto"/>
              <w:ind w:right="4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3) What do I want to be?</w:t>
            </w:r>
          </w:p>
        </w:tc>
        <w:tc>
          <w:tcPr>
            <w:tcW w:w="2410" w:type="dxa"/>
            <w:shd w:val="clear" w:color="auto" w:fill="FDEADA"/>
          </w:tcPr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6" w:lineRule="auto"/>
              <w:ind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Real Love Rocks</w:t>
            </w:r>
          </w:p>
          <w:p w:rsidR="00DF30F5" w:rsidRDefault="0035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276" w:lineRule="auto"/>
              <w:ind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Keeping Safe</w:t>
            </w:r>
          </w:p>
        </w:tc>
      </w:tr>
    </w:tbl>
    <w:p w:rsidR="00DF30F5" w:rsidRDefault="00DF30F5"/>
    <w:sectPr w:rsidR="00DF30F5">
      <w:pgSz w:w="16840" w:h="11910" w:orient="landscape"/>
      <w:pgMar w:top="1340" w:right="520" w:bottom="280" w:left="500" w:header="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C2" w:rsidRDefault="00356DC2">
      <w:r>
        <w:separator/>
      </w:r>
    </w:p>
  </w:endnote>
  <w:endnote w:type="continuationSeparator" w:id="0">
    <w:p w:rsidR="00356DC2" w:rsidRDefault="003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C2" w:rsidRDefault="00356DC2">
      <w:r>
        <w:separator/>
      </w:r>
    </w:p>
  </w:footnote>
  <w:footnote w:type="continuationSeparator" w:id="0">
    <w:p w:rsidR="00356DC2" w:rsidRDefault="0035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F5" w:rsidRDefault="00356D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sz w:val="32"/>
        <w:szCs w:val="32"/>
        <w:lang w:val="en-GB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139700</wp:posOffset>
          </wp:positionH>
          <wp:positionV relativeFrom="page">
            <wp:posOffset>57785</wp:posOffset>
          </wp:positionV>
          <wp:extent cx="1656080" cy="676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0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32"/>
        <w:szCs w:val="32"/>
        <w:lang w:val="en-GB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9432697</wp:posOffset>
          </wp:positionH>
          <wp:positionV relativeFrom="page">
            <wp:posOffset>107380</wp:posOffset>
          </wp:positionV>
          <wp:extent cx="968641" cy="628518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641" cy="628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32"/>
        <w:szCs w:val="32"/>
        <w:lang w:val="en-GB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3482977</wp:posOffset>
              </wp:positionH>
              <wp:positionV relativeFrom="page">
                <wp:posOffset>459107</wp:posOffset>
              </wp:positionV>
              <wp:extent cx="3725545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2278" y="3665700"/>
                        <a:ext cx="36874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0F5" w:rsidRDefault="00356DC2">
                          <w:pPr>
                            <w:spacing w:line="345" w:lineRule="auto"/>
                            <w:ind w:left="2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 xml:space="preserve">Primary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IMatter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 xml:space="preserve"> PSHE Curriculum Overview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3482977</wp:posOffset>
              </wp:positionH>
              <wp:positionV relativeFrom="page">
                <wp:posOffset>459107</wp:posOffset>
              </wp:positionV>
              <wp:extent cx="3725545" cy="266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5545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F5"/>
    <w:rsid w:val="001D0F7B"/>
    <w:rsid w:val="00356DC2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21DB6-594F-4AD7-830A-FD4DF46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fsIW4Rl3cS0urCpPl2vM+JEvQ==">CgMxLjAyCWguMzBqMHpsbDgAciExWVFyX0tKSERRZnRCNzBZNGg3OHF2MFM4VlFGWTlzRF8=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</cp:revision>
  <dcterms:created xsi:type="dcterms:W3CDTF">2024-01-30T19:20:00Z</dcterms:created>
  <dcterms:modified xsi:type="dcterms:W3CDTF">2024-01-30T19:20:00Z</dcterms:modified>
</cp:coreProperties>
</file>